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6AE" w:rsidRPr="009D56AE" w:rsidRDefault="009D56AE" w:rsidP="009D56AE">
      <w:pPr>
        <w:jc w:val="both"/>
        <w:rPr>
          <w:rFonts w:asciiTheme="minorHAnsi" w:hAnsiTheme="minorHAnsi" w:cstheme="minorHAnsi"/>
          <w:b/>
        </w:rPr>
      </w:pPr>
      <w:r w:rsidRPr="009D56AE">
        <w:rPr>
          <w:rFonts w:asciiTheme="minorHAnsi" w:hAnsiTheme="minorHAnsi" w:cstheme="minorHAnsi"/>
          <w:b/>
        </w:rPr>
        <w:t>AHERA NOTIFICATION</w:t>
      </w:r>
    </w:p>
    <w:p w:rsidR="009D56AE" w:rsidRDefault="009D56AE" w:rsidP="009D56AE">
      <w:pPr>
        <w:jc w:val="both"/>
        <w:rPr>
          <w:rFonts w:ascii="Times New Roman" w:hAnsi="Times New Roman"/>
        </w:rPr>
      </w:pPr>
    </w:p>
    <w:p w:rsidR="009D56AE" w:rsidRPr="009D56AE" w:rsidRDefault="009D56AE" w:rsidP="009D56AE">
      <w:pPr>
        <w:jc w:val="both"/>
        <w:rPr>
          <w:rFonts w:asciiTheme="minorHAnsi" w:hAnsiTheme="minorHAnsi" w:cstheme="minorHAnsi"/>
        </w:rPr>
      </w:pPr>
      <w:r w:rsidRPr="009D56AE">
        <w:rPr>
          <w:rFonts w:asciiTheme="minorHAnsi" w:hAnsiTheme="minorHAnsi" w:cstheme="minorHAnsi"/>
        </w:rPr>
        <w:t>As required by the Environmental Protection Agency, Asbestos-Containing Materi</w:t>
      </w:r>
      <w:r w:rsidR="008965BC">
        <w:rPr>
          <w:rFonts w:asciiTheme="minorHAnsi" w:hAnsiTheme="minorHAnsi" w:cstheme="minorHAnsi"/>
        </w:rPr>
        <w:t>als in Schools: 40CFR Part 763.9</w:t>
      </w:r>
      <w:r w:rsidRPr="009D56AE">
        <w:rPr>
          <w:rFonts w:asciiTheme="minorHAnsi" w:hAnsiTheme="minorHAnsi" w:cstheme="minorHAnsi"/>
        </w:rPr>
        <w:t xml:space="preserve">4, </w:t>
      </w:r>
      <w:r>
        <w:rPr>
          <w:rFonts w:asciiTheme="minorHAnsi" w:hAnsiTheme="minorHAnsi" w:cstheme="minorHAnsi"/>
        </w:rPr>
        <w:t>the</w:t>
      </w:r>
      <w:r w:rsidRPr="009D56AE">
        <w:rPr>
          <w:rFonts w:asciiTheme="minorHAnsi" w:hAnsiTheme="minorHAnsi" w:cstheme="minorHAnsi"/>
        </w:rPr>
        <w:t xml:space="preserve"> </w:t>
      </w:r>
      <w:r w:rsidRPr="009D56AE">
        <w:rPr>
          <w:rFonts w:asciiTheme="minorHAnsi" w:hAnsiTheme="minorHAnsi" w:cstheme="minorHAnsi"/>
          <w:u w:val="single"/>
        </w:rPr>
        <w:t>Asbestos Management Plan</w:t>
      </w:r>
      <w:r w:rsidRPr="009D56AE">
        <w:rPr>
          <w:rFonts w:asciiTheme="minorHAnsi" w:hAnsiTheme="minorHAnsi" w:cstheme="minorHAnsi"/>
        </w:rPr>
        <w:t xml:space="preserve"> is on file </w:t>
      </w:r>
      <w:r>
        <w:rPr>
          <w:rFonts w:asciiTheme="minorHAnsi" w:hAnsiTheme="minorHAnsi" w:cstheme="minorHAnsi"/>
        </w:rPr>
        <w:t xml:space="preserve">at each </w:t>
      </w:r>
      <w:r w:rsidRPr="009D56AE">
        <w:rPr>
          <w:rFonts w:asciiTheme="minorHAnsi" w:hAnsiTheme="minorHAnsi" w:cstheme="minorHAnsi"/>
        </w:rPr>
        <w:t>school office.</w:t>
      </w:r>
    </w:p>
    <w:p w:rsidR="009D56AE" w:rsidRPr="009D56AE" w:rsidRDefault="009D56AE" w:rsidP="009D56AE">
      <w:pPr>
        <w:jc w:val="both"/>
        <w:rPr>
          <w:rFonts w:asciiTheme="minorHAnsi" w:hAnsiTheme="minorHAnsi" w:cstheme="minorHAnsi"/>
        </w:rPr>
      </w:pPr>
    </w:p>
    <w:p w:rsidR="009D56AE" w:rsidRPr="009D56AE" w:rsidRDefault="009D56AE" w:rsidP="009D56AE">
      <w:pPr>
        <w:jc w:val="both"/>
        <w:rPr>
          <w:rFonts w:asciiTheme="minorHAnsi" w:hAnsiTheme="minorHAnsi" w:cstheme="minorHAnsi"/>
        </w:rPr>
      </w:pPr>
      <w:r w:rsidRPr="009D56AE">
        <w:rPr>
          <w:rFonts w:asciiTheme="minorHAnsi" w:hAnsiTheme="minorHAnsi" w:cstheme="minorHAnsi"/>
        </w:rPr>
        <w:t>The Management Plan will provide you with your building’s asbestos locations, will define it as friable (F) or non-friable (NF), will assess the condition of the asbestos and its potential for future disturbance, and finally, the Management Plan will outline an appropriate response action to be taken.  The response action could include removal, encapsulation, enclosure or repair under the District’s Operation and Maintenance Plan.  All subsequent periodic re-inspections can be found in Section F-4 of the AHERA book located at your school.</w:t>
      </w:r>
    </w:p>
    <w:p w:rsidR="009D56AE" w:rsidRPr="009D56AE" w:rsidRDefault="009D56AE" w:rsidP="009D56AE">
      <w:pPr>
        <w:jc w:val="both"/>
        <w:rPr>
          <w:rFonts w:asciiTheme="minorHAnsi" w:hAnsiTheme="minorHAnsi" w:cstheme="minorHAnsi"/>
        </w:rPr>
      </w:pPr>
    </w:p>
    <w:p w:rsidR="009D56AE" w:rsidRPr="009D56AE" w:rsidRDefault="009D56AE" w:rsidP="009D56AE">
      <w:pPr>
        <w:jc w:val="both"/>
        <w:rPr>
          <w:rFonts w:asciiTheme="minorHAnsi" w:hAnsiTheme="minorHAnsi" w:cstheme="minorHAnsi"/>
        </w:rPr>
      </w:pPr>
      <w:r w:rsidRPr="009D56AE">
        <w:rPr>
          <w:rFonts w:asciiTheme="minorHAnsi" w:hAnsiTheme="minorHAnsi" w:cstheme="minorHAnsi"/>
        </w:rPr>
        <w:t xml:space="preserve">If you have any questions regarding the Saginaw Township Community Schools’ Asbestos Management Plan, please direct your questions to </w:t>
      </w:r>
      <w:r w:rsidR="0066416B">
        <w:rPr>
          <w:rFonts w:asciiTheme="minorHAnsi" w:hAnsiTheme="minorHAnsi" w:cstheme="minorHAnsi"/>
        </w:rPr>
        <w:t>Chris Henderson</w:t>
      </w:r>
      <w:r w:rsidRPr="009D56AE">
        <w:rPr>
          <w:rFonts w:asciiTheme="minorHAnsi" w:hAnsiTheme="minorHAnsi" w:cstheme="minorHAnsi"/>
        </w:rPr>
        <w:t>, 3283 Fashion Square Boulevard, P</w:t>
      </w:r>
      <w:r w:rsidR="00143072">
        <w:rPr>
          <w:rFonts w:asciiTheme="minorHAnsi" w:hAnsiTheme="minorHAnsi" w:cstheme="minorHAnsi"/>
        </w:rPr>
        <w:t>.</w:t>
      </w:r>
      <w:r w:rsidRPr="009D56AE">
        <w:rPr>
          <w:rFonts w:asciiTheme="minorHAnsi" w:hAnsiTheme="minorHAnsi" w:cstheme="minorHAnsi"/>
        </w:rPr>
        <w:t>O</w:t>
      </w:r>
      <w:r w:rsidR="00143072">
        <w:rPr>
          <w:rFonts w:asciiTheme="minorHAnsi" w:hAnsiTheme="minorHAnsi" w:cstheme="minorHAnsi"/>
        </w:rPr>
        <w:t>.</w:t>
      </w:r>
      <w:r w:rsidRPr="009D56AE">
        <w:rPr>
          <w:rFonts w:asciiTheme="minorHAnsi" w:hAnsiTheme="minorHAnsi" w:cstheme="minorHAnsi"/>
        </w:rPr>
        <w:t xml:space="preserve"> Box 6278, Saginaw, MI  48608 or call (989) 793-9711. You may also email to </w:t>
      </w:r>
      <w:hyperlink r:id="rId6" w:history="1">
        <w:r w:rsidR="00F91E87" w:rsidRPr="00A152F4">
          <w:rPr>
            <w:rStyle w:val="Hyperlink"/>
            <w:rFonts w:asciiTheme="minorHAnsi" w:hAnsiTheme="minorHAnsi" w:cstheme="minorHAnsi"/>
          </w:rPr>
          <w:t>cwhender@stcs.org</w:t>
        </w:r>
      </w:hyperlink>
      <w:r w:rsidRPr="009D56AE">
        <w:rPr>
          <w:rFonts w:asciiTheme="minorHAnsi" w:hAnsiTheme="minorHAnsi" w:cstheme="minorHAnsi"/>
        </w:rPr>
        <w:t>.</w:t>
      </w:r>
    </w:p>
    <w:p w:rsidR="009D56AE" w:rsidRPr="009D56AE" w:rsidRDefault="009D56AE" w:rsidP="009D56AE">
      <w:pPr>
        <w:rPr>
          <w:rFonts w:asciiTheme="minorHAnsi" w:hAnsiTheme="minorHAnsi" w:cstheme="minorHAnsi"/>
        </w:rPr>
      </w:pPr>
    </w:p>
    <w:p w:rsidR="003822CE" w:rsidRDefault="003822CE">
      <w:bookmarkStart w:id="0" w:name="_GoBack"/>
      <w:bookmarkEnd w:id="0"/>
    </w:p>
    <w:sectPr w:rsidR="003822C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3199" w:rsidRDefault="008A3199" w:rsidP="008A3199">
      <w:r>
        <w:separator/>
      </w:r>
    </w:p>
  </w:endnote>
  <w:endnote w:type="continuationSeparator" w:id="0">
    <w:p w:rsidR="008A3199" w:rsidRDefault="008A3199" w:rsidP="008A3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E87" w:rsidRDefault="00F91E8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199" w:rsidRPr="008A3199" w:rsidRDefault="008A3199">
    <w:pPr>
      <w:pStyle w:val="Footer"/>
      <w:rPr>
        <w:rFonts w:ascii="Arial Narrow" w:hAnsi="Arial Narrow"/>
        <w:color w:val="808080" w:themeColor="background1" w:themeShade="80"/>
        <w:sz w:val="22"/>
        <w:szCs w:val="22"/>
      </w:rPr>
    </w:pPr>
    <w:r w:rsidRPr="008A3199">
      <w:rPr>
        <w:rFonts w:ascii="Arial Narrow" w:hAnsi="Arial Narrow"/>
        <w:color w:val="808080" w:themeColor="background1" w:themeShade="80"/>
        <w:sz w:val="22"/>
        <w:szCs w:val="22"/>
      </w:rPr>
      <w:t>f/</w:t>
    </w:r>
    <w:proofErr w:type="spellStart"/>
    <w:r w:rsidRPr="008A3199">
      <w:rPr>
        <w:rFonts w:ascii="Arial Narrow" w:hAnsi="Arial Narrow"/>
        <w:color w:val="808080" w:themeColor="background1" w:themeShade="80"/>
        <w:sz w:val="22"/>
        <w:szCs w:val="22"/>
      </w:rPr>
      <w:t>bgdocs</w:t>
    </w:r>
    <w:proofErr w:type="spellEnd"/>
    <w:r w:rsidRPr="008A3199">
      <w:rPr>
        <w:rFonts w:ascii="Arial Narrow" w:hAnsi="Arial Narrow"/>
        <w:color w:val="808080" w:themeColor="background1" w:themeShade="80"/>
        <w:sz w:val="22"/>
        <w:szCs w:val="22"/>
      </w:rPr>
      <w:t>/form let</w:t>
    </w:r>
    <w:r w:rsidR="00143072">
      <w:rPr>
        <w:rFonts w:ascii="Arial Narrow" w:hAnsi="Arial Narrow"/>
        <w:color w:val="808080" w:themeColor="background1" w:themeShade="80"/>
        <w:sz w:val="22"/>
        <w:szCs w:val="22"/>
      </w:rPr>
      <w:t xml:space="preserve">ters/AHERA NOTIFICATION, </w:t>
    </w:r>
    <w:r w:rsidR="00F91E87">
      <w:rPr>
        <w:rFonts w:ascii="Arial Narrow" w:hAnsi="Arial Narrow"/>
        <w:color w:val="808080" w:themeColor="background1" w:themeShade="80"/>
        <w:sz w:val="22"/>
        <w:szCs w:val="22"/>
      </w:rPr>
      <w:t>1</w:t>
    </w:r>
    <w:r w:rsidR="00143072">
      <w:rPr>
        <w:rFonts w:ascii="Arial Narrow" w:hAnsi="Arial Narrow"/>
        <w:color w:val="808080" w:themeColor="background1" w:themeShade="80"/>
        <w:sz w:val="22"/>
        <w:szCs w:val="22"/>
      </w:rPr>
      <w:t>-</w:t>
    </w:r>
    <w:r w:rsidR="00F91E87">
      <w:rPr>
        <w:rFonts w:ascii="Arial Narrow" w:hAnsi="Arial Narrow"/>
        <w:color w:val="808080" w:themeColor="background1" w:themeShade="80"/>
        <w:sz w:val="22"/>
        <w:szCs w:val="22"/>
      </w:rPr>
      <w:t>07</w:t>
    </w:r>
    <w:r w:rsidR="00143072">
      <w:rPr>
        <w:rFonts w:ascii="Arial Narrow" w:hAnsi="Arial Narrow"/>
        <w:color w:val="808080" w:themeColor="background1" w:themeShade="80"/>
        <w:sz w:val="22"/>
        <w:szCs w:val="22"/>
      </w:rPr>
      <w:t>-</w:t>
    </w:r>
    <w:r w:rsidR="00F91E87">
      <w:rPr>
        <w:rFonts w:ascii="Arial Narrow" w:hAnsi="Arial Narrow"/>
        <w:color w:val="808080" w:themeColor="background1" w:themeShade="80"/>
        <w:sz w:val="22"/>
        <w:szCs w:val="22"/>
      </w:rPr>
      <w:t>2020</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E87" w:rsidRDefault="00F91E8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3199" w:rsidRDefault="008A3199" w:rsidP="008A3199">
      <w:r>
        <w:separator/>
      </w:r>
    </w:p>
  </w:footnote>
  <w:footnote w:type="continuationSeparator" w:id="0">
    <w:p w:rsidR="008A3199" w:rsidRDefault="008A3199" w:rsidP="008A319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E87" w:rsidRDefault="00F91E8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E87" w:rsidRDefault="00F91E87">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E87" w:rsidRDefault="00F91E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6AE"/>
    <w:rsid w:val="00143072"/>
    <w:rsid w:val="002C7E01"/>
    <w:rsid w:val="00380927"/>
    <w:rsid w:val="003822CE"/>
    <w:rsid w:val="004467E8"/>
    <w:rsid w:val="004E00F3"/>
    <w:rsid w:val="005C1DC1"/>
    <w:rsid w:val="005F0B71"/>
    <w:rsid w:val="0066416B"/>
    <w:rsid w:val="008965BC"/>
    <w:rsid w:val="008A3199"/>
    <w:rsid w:val="009D56AE"/>
    <w:rsid w:val="00D735D6"/>
    <w:rsid w:val="00F91E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74D05"/>
  <w15:docId w15:val="{8F38A8F8-9D11-4C1C-A58D-BB32F759C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56AE"/>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D56AE"/>
    <w:rPr>
      <w:color w:val="0000FF"/>
      <w:u w:val="single"/>
    </w:rPr>
  </w:style>
  <w:style w:type="paragraph" w:styleId="Header">
    <w:name w:val="header"/>
    <w:basedOn w:val="Normal"/>
    <w:link w:val="HeaderChar"/>
    <w:uiPriority w:val="99"/>
    <w:unhideWhenUsed/>
    <w:rsid w:val="008A3199"/>
    <w:pPr>
      <w:tabs>
        <w:tab w:val="center" w:pos="4680"/>
        <w:tab w:val="right" w:pos="9360"/>
      </w:tabs>
    </w:pPr>
  </w:style>
  <w:style w:type="character" w:customStyle="1" w:styleId="HeaderChar">
    <w:name w:val="Header Char"/>
    <w:basedOn w:val="DefaultParagraphFont"/>
    <w:link w:val="Header"/>
    <w:uiPriority w:val="99"/>
    <w:rsid w:val="008A3199"/>
    <w:rPr>
      <w:rFonts w:ascii="Arial" w:eastAsia="Times New Roman" w:hAnsi="Arial" w:cs="Times New Roman"/>
      <w:sz w:val="24"/>
      <w:szCs w:val="24"/>
    </w:rPr>
  </w:style>
  <w:style w:type="paragraph" w:styleId="Footer">
    <w:name w:val="footer"/>
    <w:basedOn w:val="Normal"/>
    <w:link w:val="FooterChar"/>
    <w:uiPriority w:val="99"/>
    <w:unhideWhenUsed/>
    <w:rsid w:val="008A3199"/>
    <w:pPr>
      <w:tabs>
        <w:tab w:val="center" w:pos="4680"/>
        <w:tab w:val="right" w:pos="9360"/>
      </w:tabs>
    </w:pPr>
  </w:style>
  <w:style w:type="character" w:customStyle="1" w:styleId="FooterChar">
    <w:name w:val="Footer Char"/>
    <w:basedOn w:val="DefaultParagraphFont"/>
    <w:link w:val="Footer"/>
    <w:uiPriority w:val="99"/>
    <w:rsid w:val="008A3199"/>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whender@stcs.org"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159</Words>
  <Characters>908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STCS</Company>
  <LinksUpToDate>false</LinksUpToDate>
  <CharactersWithSpaces>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 A. SCHERZER</dc:creator>
  <cp:lastModifiedBy>TARA G. COHEE</cp:lastModifiedBy>
  <cp:revision>4</cp:revision>
  <cp:lastPrinted>2016-07-14T13:33:00Z</cp:lastPrinted>
  <dcterms:created xsi:type="dcterms:W3CDTF">2020-01-08T16:20:00Z</dcterms:created>
  <dcterms:modified xsi:type="dcterms:W3CDTF">2020-01-30T14:04:00Z</dcterms:modified>
</cp:coreProperties>
</file>